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62EC" w:rsidRDefault="00E762EC" w:rsidP="00E762EC">
      <w:pPr>
        <w:pStyle w:val="1"/>
      </w:pPr>
      <w:r>
        <w:rPr>
          <w:rFonts w:hint="eastAsia"/>
        </w:rPr>
        <w:t>01-HashMap</w:t>
      </w:r>
      <w:r>
        <w:rPr>
          <w:rFonts w:hint="eastAsia"/>
        </w:rPr>
        <w:t>集合介绍</w:t>
      </w:r>
    </w:p>
    <w:p w:rsidR="00E762EC" w:rsidRDefault="0015368A">
      <w:r>
        <w:rPr>
          <w:noProof/>
        </w:rPr>
        <w:drawing>
          <wp:inline distT="0" distB="0" distL="0" distR="0" wp14:anchorId="5696462C" wp14:editId="4474BBC1">
            <wp:extent cx="4939940" cy="3328685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6116" cy="33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8A" w:rsidRDefault="0015368A">
      <w:r>
        <w:rPr>
          <w:noProof/>
        </w:rPr>
        <w:drawing>
          <wp:inline distT="0" distB="0" distL="0" distR="0" wp14:anchorId="1DB9F08D" wp14:editId="59749170">
            <wp:extent cx="5731510" cy="14973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EC" w:rsidRPr="00E762EC" w:rsidRDefault="00E762EC" w:rsidP="00E762EC">
      <w:pPr>
        <w:pStyle w:val="1"/>
      </w:pPr>
      <w:r>
        <w:rPr>
          <w:rFonts w:hint="eastAsia"/>
        </w:rPr>
        <w:t>02-HashMap</w:t>
      </w:r>
      <w:r>
        <w:rPr>
          <w:rFonts w:hint="eastAsia"/>
        </w:rPr>
        <w:t>集合的数据结构</w:t>
      </w:r>
      <w:r>
        <w:rPr>
          <w:rFonts w:hint="eastAsia"/>
        </w:rPr>
        <w:t>_</w:t>
      </w:r>
      <w:r>
        <w:rPr>
          <w:rFonts w:hint="eastAsia"/>
        </w:rPr>
        <w:t>存储过程讲解</w:t>
      </w:r>
    </w:p>
    <w:p w:rsidR="002B045C" w:rsidRDefault="00612EB4">
      <w:r>
        <w:rPr>
          <w:noProof/>
        </w:rPr>
        <w:drawing>
          <wp:inline distT="0" distB="0" distL="0" distR="0" wp14:anchorId="41D5C557" wp14:editId="799744DD">
            <wp:extent cx="5731510" cy="24282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5C" w:rsidRDefault="00F11060">
      <w:r>
        <w:rPr>
          <w:noProof/>
        </w:rPr>
        <w:drawing>
          <wp:inline distT="0" distB="0" distL="0" distR="0" wp14:anchorId="2EF9475E" wp14:editId="2940C4CB">
            <wp:extent cx="5731510" cy="1797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EC" w:rsidRDefault="00E762EC"/>
    <w:p w:rsidR="00E762EC" w:rsidRDefault="00E762EC"/>
    <w:p w:rsidR="00E762EC" w:rsidRDefault="00E762EC" w:rsidP="00E762EC">
      <w:pPr>
        <w:pStyle w:val="1"/>
      </w:pPr>
      <w:r>
        <w:rPr>
          <w:rFonts w:hint="eastAsia"/>
        </w:rPr>
        <w:lastRenderedPageBreak/>
        <w:t>03-HashMap</w:t>
      </w:r>
      <w:r>
        <w:rPr>
          <w:rFonts w:hint="eastAsia"/>
        </w:rPr>
        <w:t>集合的数据结构</w:t>
      </w:r>
      <w:r>
        <w:rPr>
          <w:rFonts w:hint="eastAsia"/>
        </w:rPr>
        <w:t>_</w:t>
      </w:r>
      <w:r>
        <w:rPr>
          <w:rFonts w:hint="eastAsia"/>
        </w:rPr>
        <w:t>存储过程</w:t>
      </w:r>
      <w:r>
        <w:rPr>
          <w:rFonts w:hint="eastAsia"/>
        </w:rPr>
        <w:t>_</w:t>
      </w:r>
      <w:r>
        <w:rPr>
          <w:rFonts w:hint="eastAsia"/>
        </w:rPr>
        <w:t>面试题讲解</w:t>
      </w:r>
    </w:p>
    <w:p w:rsidR="002B045C" w:rsidRDefault="00F723CF">
      <w:r>
        <w:rPr>
          <w:noProof/>
        </w:rPr>
        <w:drawing>
          <wp:inline distT="0" distB="0" distL="0" distR="0" wp14:anchorId="35454887" wp14:editId="5213A2E8">
            <wp:extent cx="5731510" cy="28486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EC" w:rsidRDefault="00E762EC"/>
    <w:p w:rsidR="002B045C" w:rsidRDefault="0017617F">
      <w:r>
        <w:rPr>
          <w:noProof/>
        </w:rPr>
        <w:drawing>
          <wp:inline distT="0" distB="0" distL="0" distR="0" wp14:anchorId="2037A9CF" wp14:editId="70988C62">
            <wp:extent cx="5731510" cy="2943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5C" w:rsidRDefault="000F2AB4">
      <w:r>
        <w:rPr>
          <w:noProof/>
        </w:rPr>
        <w:drawing>
          <wp:inline distT="0" distB="0" distL="0" distR="0" wp14:anchorId="6ED73BCA" wp14:editId="6A3D4194">
            <wp:extent cx="5731510" cy="16706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5C" w:rsidRDefault="00F0553D">
      <w:r>
        <w:rPr>
          <w:noProof/>
        </w:rPr>
        <w:lastRenderedPageBreak/>
        <w:drawing>
          <wp:inline distT="0" distB="0" distL="0" distR="0" wp14:anchorId="67B3A1E6" wp14:editId="14F66112">
            <wp:extent cx="4810760" cy="3342908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3238" cy="335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5C" w:rsidRDefault="000E63BD">
      <w:r>
        <w:rPr>
          <w:noProof/>
        </w:rPr>
        <w:drawing>
          <wp:inline distT="0" distB="0" distL="0" distR="0" wp14:anchorId="23572A3A" wp14:editId="70987727">
            <wp:extent cx="4810760" cy="1724220"/>
            <wp:effectExtent l="0" t="0" r="889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9304" cy="17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EC" w:rsidRDefault="00E762EC" w:rsidP="00E762EC">
      <w:pPr>
        <w:pStyle w:val="1"/>
      </w:pPr>
      <w:r>
        <w:rPr>
          <w:rFonts w:hint="eastAsia"/>
        </w:rPr>
        <w:lastRenderedPageBreak/>
        <w:t>04-HashMap</w:t>
      </w:r>
      <w:r>
        <w:rPr>
          <w:rFonts w:hint="eastAsia"/>
        </w:rPr>
        <w:t>继承关系</w:t>
      </w:r>
    </w:p>
    <w:p w:rsidR="002B045C" w:rsidRDefault="00A932E5">
      <w:r>
        <w:rPr>
          <w:noProof/>
        </w:rPr>
        <w:drawing>
          <wp:inline distT="0" distB="0" distL="0" distR="0" wp14:anchorId="0E8B9886" wp14:editId="34481178">
            <wp:extent cx="4606555" cy="3480179"/>
            <wp:effectExtent l="0" t="0" r="381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7401" cy="348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EC" w:rsidRDefault="00E762EC" w:rsidP="00E762EC">
      <w:pPr>
        <w:pStyle w:val="1"/>
      </w:pPr>
      <w:r>
        <w:rPr>
          <w:rFonts w:hint="eastAsia"/>
        </w:rPr>
        <w:lastRenderedPageBreak/>
        <w:t>05-HashMap</w:t>
      </w:r>
      <w:r>
        <w:rPr>
          <w:rFonts w:hint="eastAsia"/>
        </w:rPr>
        <w:t>成员变量</w:t>
      </w:r>
      <w:r>
        <w:rPr>
          <w:rFonts w:hint="eastAsia"/>
        </w:rPr>
        <w:t>_DEFAULT_INITIAL_CAPACITY</w:t>
      </w:r>
      <w:r>
        <w:rPr>
          <w:rFonts w:hint="eastAsia"/>
        </w:rPr>
        <w:t>默认初始容量为什么必须是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n</w:t>
      </w:r>
      <w:r>
        <w:rPr>
          <w:rFonts w:hint="eastAsia"/>
        </w:rPr>
        <w:t>次幂</w:t>
      </w:r>
    </w:p>
    <w:p w:rsidR="002B045C" w:rsidRDefault="00534466">
      <w:r>
        <w:rPr>
          <w:noProof/>
        </w:rPr>
        <w:drawing>
          <wp:inline distT="0" distB="0" distL="0" distR="0" wp14:anchorId="17128CA6" wp14:editId="6CFF6DC4">
            <wp:extent cx="5731510" cy="44678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5C" w:rsidRDefault="00EF1BD4">
      <w:r>
        <w:rPr>
          <w:noProof/>
        </w:rPr>
        <w:drawing>
          <wp:inline distT="0" distB="0" distL="0" distR="0" wp14:anchorId="30079D0F" wp14:editId="679EFFEE">
            <wp:extent cx="5731510" cy="31553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5C" w:rsidRDefault="001F0341">
      <w:r>
        <w:rPr>
          <w:noProof/>
        </w:rPr>
        <w:lastRenderedPageBreak/>
        <w:drawing>
          <wp:inline distT="0" distB="0" distL="0" distR="0" wp14:anchorId="2EE7682D" wp14:editId="5C5656D2">
            <wp:extent cx="5131558" cy="176017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3364" cy="177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0E" w:rsidRPr="00403D0E" w:rsidRDefault="00403D0E" w:rsidP="00403D0E">
      <w:pPr>
        <w:pStyle w:val="1"/>
      </w:pPr>
      <w:r>
        <w:rPr>
          <w:rFonts w:hint="eastAsia"/>
        </w:rPr>
        <w:t>06-HashMap</w:t>
      </w:r>
      <w:r>
        <w:rPr>
          <w:rFonts w:hint="eastAsia"/>
        </w:rPr>
        <w:t>如果创建集合时指定的容量不是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n</w:t>
      </w:r>
      <w:r>
        <w:rPr>
          <w:rFonts w:hint="eastAsia"/>
        </w:rPr>
        <w:t>次幂的情况</w:t>
      </w:r>
    </w:p>
    <w:p w:rsidR="002B045C" w:rsidRDefault="00FA6E01">
      <w:r>
        <w:rPr>
          <w:noProof/>
        </w:rPr>
        <w:drawing>
          <wp:inline distT="0" distB="0" distL="0" distR="0" wp14:anchorId="7CE6AD41" wp14:editId="6C2B4D89">
            <wp:extent cx="4838131" cy="2124254"/>
            <wp:effectExtent l="0" t="0" r="63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5481" cy="214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5C" w:rsidRDefault="00EA24C7">
      <w:r>
        <w:rPr>
          <w:noProof/>
        </w:rPr>
        <w:drawing>
          <wp:inline distT="0" distB="0" distL="0" distR="0" wp14:anchorId="3DDEC0B5" wp14:editId="6736191D">
            <wp:extent cx="3602958" cy="215634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409" cy="221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5C" w:rsidRDefault="00EA24C7">
      <w:r>
        <w:rPr>
          <w:noProof/>
        </w:rPr>
        <w:drawing>
          <wp:inline distT="0" distB="0" distL="0" distR="0" wp14:anchorId="7AC1D6DE" wp14:editId="41F1A652">
            <wp:extent cx="5015552" cy="2361077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6168" cy="23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0E" w:rsidRPr="00403D0E" w:rsidRDefault="00403D0E" w:rsidP="001724F3">
      <w:pPr>
        <w:pStyle w:val="1"/>
      </w:pPr>
      <w:r>
        <w:rPr>
          <w:rFonts w:hint="eastAsia"/>
        </w:rPr>
        <w:lastRenderedPageBreak/>
        <w:t>07-HashMap</w:t>
      </w:r>
      <w:r>
        <w:rPr>
          <w:rFonts w:hint="eastAsia"/>
        </w:rPr>
        <w:t>的成员变量加载因子、集合最大容量和转换红黑树的边界值为什么是</w:t>
      </w:r>
      <w:r>
        <w:rPr>
          <w:rFonts w:hint="eastAsia"/>
        </w:rPr>
        <w:t>8</w:t>
      </w:r>
      <w:r>
        <w:rPr>
          <w:rFonts w:hint="eastAsia"/>
        </w:rPr>
        <w:t>讲解</w:t>
      </w:r>
    </w:p>
    <w:p w:rsidR="002B045C" w:rsidRDefault="00443BB7">
      <w:r>
        <w:rPr>
          <w:noProof/>
        </w:rPr>
        <w:drawing>
          <wp:inline distT="0" distB="0" distL="0" distR="0" wp14:anchorId="0622B444" wp14:editId="5B092393">
            <wp:extent cx="5731510" cy="4650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6C" w:rsidRDefault="002B356C">
      <w:r>
        <w:rPr>
          <w:noProof/>
        </w:rPr>
        <w:lastRenderedPageBreak/>
        <w:drawing>
          <wp:inline distT="0" distB="0" distL="0" distR="0" wp14:anchorId="46F525B4" wp14:editId="6AF2D6ED">
            <wp:extent cx="5731510" cy="48520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46" w:rsidRDefault="00CF7C46">
      <w:r>
        <w:rPr>
          <w:noProof/>
        </w:rPr>
        <w:drawing>
          <wp:inline distT="0" distB="0" distL="0" distR="0" wp14:anchorId="054F1D6C" wp14:editId="2317EEA8">
            <wp:extent cx="5731510" cy="33915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0A" w:rsidRDefault="0036030A" w:rsidP="009937A8">
      <w:pPr>
        <w:pStyle w:val="1"/>
      </w:pPr>
      <w:r>
        <w:rPr>
          <w:rFonts w:hint="eastAsia"/>
        </w:rPr>
        <w:lastRenderedPageBreak/>
        <w:t>08-HashMap</w:t>
      </w:r>
      <w:r>
        <w:rPr>
          <w:rFonts w:hint="eastAsia"/>
        </w:rPr>
        <w:t>其他成员变量以及为何设置加载因子是</w:t>
      </w:r>
      <w:r>
        <w:rPr>
          <w:rFonts w:hint="eastAsia"/>
        </w:rPr>
        <w:t>0.75</w:t>
      </w:r>
      <w:r>
        <w:rPr>
          <w:rFonts w:hint="eastAsia"/>
        </w:rPr>
        <w:t>讲解</w:t>
      </w:r>
    </w:p>
    <w:p w:rsidR="00D75139" w:rsidRDefault="00183E1B" w:rsidP="00D75139">
      <w:r>
        <w:rPr>
          <w:noProof/>
        </w:rPr>
        <w:drawing>
          <wp:inline distT="0" distB="0" distL="0" distR="0" wp14:anchorId="73215DE5" wp14:editId="1CF5F43A">
            <wp:extent cx="5192973" cy="1544774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259" cy="15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39" w:rsidRDefault="00542711" w:rsidP="00D75139">
      <w:r>
        <w:rPr>
          <w:noProof/>
        </w:rPr>
        <w:drawing>
          <wp:inline distT="0" distB="0" distL="0" distR="0" wp14:anchorId="3D013AEC" wp14:editId="26700969">
            <wp:extent cx="5049672" cy="2738549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6460" cy="274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39" w:rsidRDefault="00B545A6" w:rsidP="00D75139">
      <w:r>
        <w:rPr>
          <w:noProof/>
        </w:rPr>
        <w:drawing>
          <wp:inline distT="0" distB="0" distL="0" distR="0" wp14:anchorId="7A012A99" wp14:editId="269D7282">
            <wp:extent cx="4094328" cy="1943740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5534" cy="19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0F" w:rsidRDefault="00D93C0F" w:rsidP="00D75139">
      <w:r>
        <w:rPr>
          <w:noProof/>
        </w:rPr>
        <w:drawing>
          <wp:inline distT="0" distB="0" distL="0" distR="0" wp14:anchorId="4D198B34" wp14:editId="19F62DF1">
            <wp:extent cx="4510585" cy="2130859"/>
            <wp:effectExtent l="0" t="0" r="444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5367" cy="213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C2C" w:rsidRPr="00D75139" w:rsidRDefault="00987C2C" w:rsidP="00D75139">
      <w:r>
        <w:rPr>
          <w:noProof/>
        </w:rPr>
        <w:lastRenderedPageBreak/>
        <w:drawing>
          <wp:inline distT="0" distB="0" distL="0" distR="0" wp14:anchorId="335CE391" wp14:editId="5F517D70">
            <wp:extent cx="5731510" cy="2131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0A" w:rsidRDefault="0036030A" w:rsidP="009937A8">
      <w:pPr>
        <w:pStyle w:val="1"/>
      </w:pPr>
      <w:r>
        <w:rPr>
          <w:rFonts w:hint="eastAsia"/>
        </w:rPr>
        <w:t>09-HashMap</w:t>
      </w:r>
      <w:r>
        <w:rPr>
          <w:rFonts w:hint="eastAsia"/>
        </w:rPr>
        <w:t>的构造方法以及构造方法一些细节的设计思想讲解</w:t>
      </w:r>
    </w:p>
    <w:p w:rsidR="00A032BA" w:rsidRDefault="00A032BA" w:rsidP="00A032BA">
      <w:r>
        <w:rPr>
          <w:noProof/>
        </w:rPr>
        <w:drawing>
          <wp:inline distT="0" distB="0" distL="0" distR="0" wp14:anchorId="67E84EA4" wp14:editId="2583301F">
            <wp:extent cx="5731510" cy="26936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BA" w:rsidRDefault="003F04F6" w:rsidP="00A032BA">
      <w:r>
        <w:rPr>
          <w:noProof/>
        </w:rPr>
        <w:drawing>
          <wp:inline distT="0" distB="0" distL="0" distR="0" wp14:anchorId="3F753C95" wp14:editId="192A5A2A">
            <wp:extent cx="5731510" cy="33648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53" w:rsidRDefault="00330D53" w:rsidP="00A032BA">
      <w:r>
        <w:rPr>
          <w:noProof/>
        </w:rPr>
        <w:lastRenderedPageBreak/>
        <w:drawing>
          <wp:inline distT="0" distB="0" distL="0" distR="0" wp14:anchorId="5D8580D8" wp14:editId="75521615">
            <wp:extent cx="4838131" cy="2412097"/>
            <wp:effectExtent l="0" t="0" r="63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7758" cy="241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F6" w:rsidRDefault="0080771A" w:rsidP="00A032BA">
      <w:r>
        <w:rPr>
          <w:noProof/>
        </w:rPr>
        <w:drawing>
          <wp:inline distT="0" distB="0" distL="0" distR="0" wp14:anchorId="062801F7" wp14:editId="00E361D2">
            <wp:extent cx="4217158" cy="2145957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5132" cy="21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F6" w:rsidRPr="00A032BA" w:rsidRDefault="007B4DB5" w:rsidP="00A032BA">
      <w:r>
        <w:rPr>
          <w:noProof/>
        </w:rPr>
        <w:drawing>
          <wp:inline distT="0" distB="0" distL="0" distR="0" wp14:anchorId="2E49EE5C" wp14:editId="123E70AD">
            <wp:extent cx="5731510" cy="16065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0A" w:rsidRDefault="0036030A" w:rsidP="009937A8">
      <w:pPr>
        <w:pStyle w:val="1"/>
      </w:pPr>
      <w:r>
        <w:rPr>
          <w:rFonts w:hint="eastAsia"/>
        </w:rPr>
        <w:lastRenderedPageBreak/>
        <w:t>10-HashMap</w:t>
      </w:r>
      <w:r>
        <w:rPr>
          <w:rFonts w:hint="eastAsia"/>
        </w:rPr>
        <w:t>的增加方法中使用的计算</w:t>
      </w:r>
      <w:r>
        <w:rPr>
          <w:rFonts w:hint="eastAsia"/>
        </w:rPr>
        <w:t>hash</w:t>
      </w:r>
      <w:r>
        <w:rPr>
          <w:rFonts w:hint="eastAsia"/>
        </w:rPr>
        <w:t>值的方法算法剖析讲解</w:t>
      </w:r>
    </w:p>
    <w:p w:rsidR="00444B1B" w:rsidRDefault="00564C4A" w:rsidP="00444B1B">
      <w:r>
        <w:rPr>
          <w:noProof/>
        </w:rPr>
        <w:drawing>
          <wp:inline distT="0" distB="0" distL="0" distR="0" wp14:anchorId="0A24FD12" wp14:editId="2A9BCD97">
            <wp:extent cx="5731510" cy="34163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1B" w:rsidRDefault="005264DC" w:rsidP="00444B1B">
      <w:r>
        <w:rPr>
          <w:noProof/>
        </w:rPr>
        <w:drawing>
          <wp:inline distT="0" distB="0" distL="0" distR="0" wp14:anchorId="574B2887" wp14:editId="18B2F3DF">
            <wp:extent cx="5731510" cy="31038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1B" w:rsidRDefault="0058033F" w:rsidP="00444B1B">
      <w:r>
        <w:rPr>
          <w:noProof/>
        </w:rPr>
        <w:lastRenderedPageBreak/>
        <w:drawing>
          <wp:inline distT="0" distB="0" distL="0" distR="0" wp14:anchorId="35B0EE6B" wp14:editId="1A1E078B">
            <wp:extent cx="5731510" cy="3392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EF" w:rsidRPr="00444B1B" w:rsidRDefault="006538EF" w:rsidP="00444B1B">
      <w:pPr>
        <w:rPr>
          <w:rFonts w:hint="eastAsia"/>
        </w:rPr>
      </w:pPr>
      <w:r>
        <w:rPr>
          <w:noProof/>
        </w:rPr>
        <w:drawing>
          <wp:inline distT="0" distB="0" distL="0" distR="0" wp14:anchorId="09FBBF27" wp14:editId="1E50D68F">
            <wp:extent cx="5731510" cy="37649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6030A" w:rsidRDefault="0036030A" w:rsidP="009937A8">
      <w:pPr>
        <w:pStyle w:val="1"/>
      </w:pPr>
      <w:r>
        <w:rPr>
          <w:rFonts w:hint="eastAsia"/>
        </w:rPr>
        <w:lastRenderedPageBreak/>
        <w:t>11-HashMap</w:t>
      </w:r>
      <w:r>
        <w:rPr>
          <w:rFonts w:hint="eastAsia"/>
        </w:rPr>
        <w:t>的增加方法中</w:t>
      </w:r>
      <w:r>
        <w:rPr>
          <w:rFonts w:hint="eastAsia"/>
        </w:rPr>
        <w:t>putVal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链表遍历、初始化</w:t>
      </w:r>
      <w:r>
        <w:rPr>
          <w:rFonts w:hint="eastAsia"/>
        </w:rPr>
        <w:t>Node</w:t>
      </w:r>
      <w:r>
        <w:rPr>
          <w:rFonts w:hint="eastAsia"/>
        </w:rPr>
        <w:t>数组、新的</w:t>
      </w:r>
      <w:r>
        <w:rPr>
          <w:rFonts w:hint="eastAsia"/>
        </w:rPr>
        <w:t>value</w:t>
      </w:r>
      <w:r>
        <w:rPr>
          <w:rFonts w:hint="eastAsia"/>
        </w:rPr>
        <w:t>覆盖旧的</w:t>
      </w:r>
      <w:r>
        <w:rPr>
          <w:rFonts w:hint="eastAsia"/>
        </w:rPr>
        <w:t>value)</w:t>
      </w:r>
      <w:r>
        <w:rPr>
          <w:rFonts w:hint="eastAsia"/>
        </w:rPr>
        <w:t>讲解</w:t>
      </w:r>
    </w:p>
    <w:p w:rsidR="0036030A" w:rsidRDefault="0036030A" w:rsidP="009937A8">
      <w:pPr>
        <w:pStyle w:val="1"/>
      </w:pPr>
      <w:r>
        <w:rPr>
          <w:rFonts w:hint="eastAsia"/>
        </w:rPr>
        <w:t>12-HashMap</w:t>
      </w:r>
      <w:r>
        <w:rPr>
          <w:rFonts w:hint="eastAsia"/>
        </w:rPr>
        <w:t>集合将链表转换为红黑树的</w:t>
      </w:r>
      <w:r>
        <w:rPr>
          <w:rFonts w:hint="eastAsia"/>
        </w:rPr>
        <w:t>treeifyBin</w:t>
      </w:r>
      <w:r>
        <w:rPr>
          <w:rFonts w:hint="eastAsia"/>
        </w:rPr>
        <w:t>方法讲解</w:t>
      </w:r>
    </w:p>
    <w:p w:rsidR="0036030A" w:rsidRDefault="0036030A" w:rsidP="009937A8">
      <w:pPr>
        <w:pStyle w:val="1"/>
      </w:pPr>
      <w:r>
        <w:rPr>
          <w:rFonts w:hint="eastAsia"/>
        </w:rPr>
        <w:t>13-HashMap</w:t>
      </w:r>
      <w:r>
        <w:rPr>
          <w:rFonts w:hint="eastAsia"/>
        </w:rPr>
        <w:t>集合扩容机制和原理讲解</w:t>
      </w:r>
    </w:p>
    <w:p w:rsidR="0036030A" w:rsidRDefault="0036030A" w:rsidP="009937A8">
      <w:pPr>
        <w:pStyle w:val="1"/>
      </w:pPr>
      <w:r>
        <w:rPr>
          <w:rFonts w:hint="eastAsia"/>
        </w:rPr>
        <w:t>14-HashMap</w:t>
      </w:r>
      <w:r>
        <w:rPr>
          <w:rFonts w:hint="eastAsia"/>
        </w:rPr>
        <w:t>集合扩容方法</w:t>
      </w:r>
      <w:r>
        <w:rPr>
          <w:rFonts w:hint="eastAsia"/>
        </w:rPr>
        <w:t>resize</w:t>
      </w:r>
      <w:r>
        <w:rPr>
          <w:rFonts w:hint="eastAsia"/>
        </w:rPr>
        <w:t>的源码分析讲解</w:t>
      </w:r>
    </w:p>
    <w:p w:rsidR="0036030A" w:rsidRDefault="0036030A" w:rsidP="009937A8">
      <w:pPr>
        <w:pStyle w:val="1"/>
      </w:pPr>
      <w:r>
        <w:rPr>
          <w:rFonts w:hint="eastAsia"/>
        </w:rPr>
        <w:t>15-HashMap</w:t>
      </w:r>
      <w:r>
        <w:rPr>
          <w:rFonts w:hint="eastAsia"/>
        </w:rPr>
        <w:t>集合</w:t>
      </w:r>
      <w:r>
        <w:rPr>
          <w:rFonts w:hint="eastAsia"/>
        </w:rPr>
        <w:t>remove</w:t>
      </w:r>
      <w:r>
        <w:rPr>
          <w:rFonts w:hint="eastAsia"/>
        </w:rPr>
        <w:t>删除方法源码讲解</w:t>
      </w:r>
    </w:p>
    <w:p w:rsidR="0036030A" w:rsidRDefault="0036030A" w:rsidP="009937A8">
      <w:pPr>
        <w:pStyle w:val="1"/>
      </w:pPr>
      <w:r>
        <w:rPr>
          <w:rFonts w:hint="eastAsia"/>
        </w:rPr>
        <w:t>16-HashMap</w:t>
      </w:r>
      <w:r>
        <w:rPr>
          <w:rFonts w:hint="eastAsia"/>
        </w:rPr>
        <w:t>集合</w:t>
      </w:r>
      <w:r>
        <w:rPr>
          <w:rFonts w:hint="eastAsia"/>
        </w:rPr>
        <w:t>get</w:t>
      </w:r>
      <w:r>
        <w:rPr>
          <w:rFonts w:hint="eastAsia"/>
        </w:rPr>
        <w:t>方法源码讲解</w:t>
      </w:r>
    </w:p>
    <w:p w:rsidR="0036030A" w:rsidRDefault="0036030A" w:rsidP="009937A8">
      <w:pPr>
        <w:pStyle w:val="1"/>
      </w:pPr>
      <w:r>
        <w:rPr>
          <w:rFonts w:hint="eastAsia"/>
        </w:rPr>
        <w:t>17-</w:t>
      </w:r>
      <w:r>
        <w:rPr>
          <w:rFonts w:hint="eastAsia"/>
        </w:rPr>
        <w:t>遍历</w:t>
      </w:r>
      <w:r>
        <w:rPr>
          <w:rFonts w:hint="eastAsia"/>
        </w:rPr>
        <w:t>HashMap</w:t>
      </w:r>
      <w:r>
        <w:rPr>
          <w:rFonts w:hint="eastAsia"/>
        </w:rPr>
        <w:t>集合的四种方式讲解</w:t>
      </w:r>
    </w:p>
    <w:p w:rsidR="002B045C" w:rsidRDefault="0036030A" w:rsidP="009937A8">
      <w:pPr>
        <w:pStyle w:val="1"/>
      </w:pPr>
      <w:r>
        <w:rPr>
          <w:rFonts w:hint="eastAsia"/>
        </w:rPr>
        <w:t>18-</w:t>
      </w:r>
      <w:r>
        <w:rPr>
          <w:rFonts w:hint="eastAsia"/>
        </w:rPr>
        <w:t>如何设计多个非重复的键值对要存储</w:t>
      </w:r>
      <w:r>
        <w:rPr>
          <w:rFonts w:hint="eastAsia"/>
        </w:rPr>
        <w:t>HashMap</w:t>
      </w:r>
      <w:r>
        <w:rPr>
          <w:rFonts w:hint="eastAsia"/>
        </w:rPr>
        <w:t>的初始化操作讲解</w:t>
      </w:r>
    </w:p>
    <w:p w:rsidR="0036030A" w:rsidRDefault="0036030A"/>
    <w:p w:rsidR="0036030A" w:rsidRDefault="0036030A"/>
    <w:p w:rsidR="0036030A" w:rsidRDefault="0036030A"/>
    <w:p w:rsidR="0036030A" w:rsidRDefault="0036030A"/>
    <w:p w:rsidR="0036030A" w:rsidRDefault="0036030A"/>
    <w:p w:rsidR="0036030A" w:rsidRDefault="0036030A"/>
    <w:p w:rsidR="002B045C" w:rsidRDefault="002B045C"/>
    <w:p w:rsidR="002B045C" w:rsidRDefault="002B045C"/>
    <w:p w:rsidR="002B045C" w:rsidRDefault="002B045C"/>
    <w:sectPr w:rsidR="002B045C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2E2C" w:rsidRDefault="00432E2C" w:rsidP="002B045C">
      <w:r>
        <w:separator/>
      </w:r>
    </w:p>
  </w:endnote>
  <w:endnote w:type="continuationSeparator" w:id="0">
    <w:p w:rsidR="00432E2C" w:rsidRDefault="00432E2C" w:rsidP="002B04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2E2C" w:rsidRDefault="00432E2C" w:rsidP="002B045C">
      <w:r>
        <w:separator/>
      </w:r>
    </w:p>
  </w:footnote>
  <w:footnote w:type="continuationSeparator" w:id="0">
    <w:p w:rsidR="00432E2C" w:rsidRDefault="00432E2C" w:rsidP="002B04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0C5"/>
    <w:rsid w:val="000E63BD"/>
    <w:rsid w:val="000F2AB4"/>
    <w:rsid w:val="0015368A"/>
    <w:rsid w:val="001724F3"/>
    <w:rsid w:val="0017617F"/>
    <w:rsid w:val="00183E1B"/>
    <w:rsid w:val="001F0341"/>
    <w:rsid w:val="002B045C"/>
    <w:rsid w:val="002B356C"/>
    <w:rsid w:val="00316585"/>
    <w:rsid w:val="00330D53"/>
    <w:rsid w:val="0036030A"/>
    <w:rsid w:val="003871CC"/>
    <w:rsid w:val="003D4FAA"/>
    <w:rsid w:val="003F04F6"/>
    <w:rsid w:val="00403D0E"/>
    <w:rsid w:val="00432E2C"/>
    <w:rsid w:val="00443BB7"/>
    <w:rsid w:val="00444B1B"/>
    <w:rsid w:val="005264DC"/>
    <w:rsid w:val="00534466"/>
    <w:rsid w:val="00542711"/>
    <w:rsid w:val="00564C4A"/>
    <w:rsid w:val="0058033F"/>
    <w:rsid w:val="005E10F0"/>
    <w:rsid w:val="00612EB4"/>
    <w:rsid w:val="006538EF"/>
    <w:rsid w:val="00793990"/>
    <w:rsid w:val="007B4DB5"/>
    <w:rsid w:val="008019CC"/>
    <w:rsid w:val="0080771A"/>
    <w:rsid w:val="00842461"/>
    <w:rsid w:val="008C0208"/>
    <w:rsid w:val="00987C2C"/>
    <w:rsid w:val="009937A8"/>
    <w:rsid w:val="009C6618"/>
    <w:rsid w:val="00A032BA"/>
    <w:rsid w:val="00A932E5"/>
    <w:rsid w:val="00B545A6"/>
    <w:rsid w:val="00BA2AF9"/>
    <w:rsid w:val="00CF7C46"/>
    <w:rsid w:val="00D75139"/>
    <w:rsid w:val="00D93C0F"/>
    <w:rsid w:val="00E060C5"/>
    <w:rsid w:val="00E442F1"/>
    <w:rsid w:val="00E762EC"/>
    <w:rsid w:val="00EA24C7"/>
    <w:rsid w:val="00EF1BD4"/>
    <w:rsid w:val="00F0553D"/>
    <w:rsid w:val="00F11060"/>
    <w:rsid w:val="00F723CF"/>
    <w:rsid w:val="00FA6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611753B-A5A4-4842-B080-265398967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937A8"/>
    <w:pPr>
      <w:keepNext/>
      <w:keepLines/>
      <w:spacing w:line="360" w:lineRule="auto"/>
      <w:outlineLvl w:val="0"/>
    </w:pPr>
    <w:rPr>
      <w:bCs/>
      <w:kern w:val="44"/>
      <w:sz w:val="2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B04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B045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B04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B045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937A8"/>
    <w:rPr>
      <w:bCs/>
      <w:kern w:val="44"/>
      <w:sz w:val="2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14</Pages>
  <Words>97</Words>
  <Characters>557</Characters>
  <Application>Microsoft Office Word</Application>
  <DocSecurity>0</DocSecurity>
  <Lines>4</Lines>
  <Paragraphs>1</Paragraphs>
  <ScaleCrop>false</ScaleCrop>
  <Company>Microsoft</Company>
  <LinksUpToDate>false</LinksUpToDate>
  <CharactersWithSpaces>653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KNiu</dc:creator>
  <cp:keywords/>
  <dc:description/>
  <cp:lastModifiedBy>KNiu</cp:lastModifiedBy>
  <cp:revision>134</cp:revision>
  <dcterms:created xsi:type="dcterms:W3CDTF">2020-03-31T04:17:00Z</dcterms:created>
  <dcterms:modified xsi:type="dcterms:W3CDTF">2020-04-07T15:04:00Z</dcterms:modified>
</cp:coreProperties>
</file>